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22" w:rsidRPr="00C61C20" w:rsidRDefault="00B8150C" w:rsidP="000A0F22">
      <w:pPr>
        <w:shd w:val="clear" w:color="auto" w:fill="FFFFFF"/>
        <w:spacing w:after="105" w:line="240" w:lineRule="auto"/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</w:pPr>
      <w:r w:rsidRPr="00C61C20">
        <w:rPr>
          <w:color w:val="FF0000"/>
          <w:sz w:val="40"/>
          <w:szCs w:val="40"/>
        </w:rPr>
        <w:fldChar w:fldCharType="begin"/>
      </w:r>
      <w:r w:rsidR="009C7B0B" w:rsidRPr="00C61C20">
        <w:rPr>
          <w:color w:val="FF0000"/>
          <w:sz w:val="40"/>
          <w:szCs w:val="40"/>
        </w:rPr>
        <w:instrText>HYPERLINK "https://22.212d.ru/news/15522.html" \o "Осторожно, бездомные собаки!"</w:instrText>
      </w:r>
      <w:r w:rsidRPr="00C61C20">
        <w:rPr>
          <w:color w:val="FF0000"/>
          <w:sz w:val="40"/>
          <w:szCs w:val="40"/>
        </w:rPr>
        <w:fldChar w:fldCharType="separate"/>
      </w:r>
      <w:r w:rsidR="000A0F22" w:rsidRPr="00C61C20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br/>
        <w:t>Осторожно, бездомные собаки!</w:t>
      </w:r>
      <w:r w:rsidRPr="00C61C20">
        <w:rPr>
          <w:color w:val="FF0000"/>
          <w:sz w:val="40"/>
          <w:szCs w:val="40"/>
        </w:rPr>
        <w:fldChar w:fldCharType="end"/>
      </w:r>
    </w:p>
    <w:p w:rsidR="000A0F22" w:rsidRPr="00390C7F" w:rsidRDefault="000A0F22" w:rsidP="000A0F2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90C7F">
        <w:rPr>
          <w:rFonts w:ascii="Tahoma" w:eastAsia="Times New Roman" w:hAnsi="Tahoma" w:cs="Tahoma"/>
          <w:sz w:val="21"/>
          <w:szCs w:val="21"/>
          <w:lang w:eastAsia="ru-RU"/>
        </w:rPr>
        <w:t>Прямая обязанность родителей – научить ребенка правильно вести себя при встрече с бродячей собакой. Даже самая добрая с виду собака – прежде всего животное. Поэтому предлага</w:t>
      </w:r>
      <w:r w:rsidR="00B51A06" w:rsidRPr="00390C7F">
        <w:rPr>
          <w:rFonts w:ascii="Tahoma" w:eastAsia="Times New Roman" w:hAnsi="Tahoma" w:cs="Tahoma"/>
          <w:sz w:val="21"/>
          <w:szCs w:val="21"/>
          <w:lang w:eastAsia="ru-RU"/>
        </w:rPr>
        <w:t>ем Вас познакомиться с памяткой</w:t>
      </w:r>
      <w:r w:rsidRPr="00390C7F">
        <w:rPr>
          <w:rFonts w:ascii="Tahoma" w:eastAsia="Times New Roman" w:hAnsi="Tahoma" w:cs="Tahoma"/>
          <w:sz w:val="21"/>
          <w:szCs w:val="21"/>
          <w:lang w:eastAsia="ru-RU"/>
        </w:rPr>
        <w:t xml:space="preserve"> при нападении бродячих собак </w:t>
      </w:r>
    </w:p>
    <w:p w:rsidR="000A0F22" w:rsidRPr="00390C7F" w:rsidRDefault="000A0F22" w:rsidP="0021067B">
      <w:pPr>
        <w:pStyle w:val="a3"/>
        <w:rPr>
          <w:sz w:val="27"/>
          <w:szCs w:val="27"/>
        </w:rPr>
      </w:pPr>
    </w:p>
    <w:p w:rsidR="0021067B" w:rsidRPr="00B51A06" w:rsidRDefault="0021067B" w:rsidP="0021067B">
      <w:pPr>
        <w:pStyle w:val="a3"/>
        <w:rPr>
          <w:b/>
          <w:color w:val="000000"/>
          <w:sz w:val="27"/>
          <w:szCs w:val="27"/>
        </w:rPr>
      </w:pPr>
      <w:r w:rsidRPr="00B51A06">
        <w:rPr>
          <w:b/>
          <w:color w:val="000000"/>
          <w:sz w:val="27"/>
          <w:szCs w:val="27"/>
        </w:rPr>
        <w:t>Памятка правила поведения с собаками</w:t>
      </w:r>
    </w:p>
    <w:p w:rsidR="00390C7F" w:rsidRDefault="0021067B" w:rsidP="00390C7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Собаки на протяжении многих веков являются спутниками и помощниками человека. Однако многие люди становятся жертвами их нападений, вызванных разнообразными причинами, поэтому умение уклониться от нападения собаки, противостоять ей является непременным условием выживания.</w:t>
      </w:r>
    </w:p>
    <w:p w:rsidR="0021067B" w:rsidRDefault="0021067B" w:rsidP="00390C7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Помните, что, как правило, собака не бросается на человека без причины, поэтому, проходя мимо, не дразните собаку, не смотрите ей в глаза, не улыбайтесь и не показывайте своего страха перед ней.</w:t>
      </w:r>
    </w:p>
    <w:p w:rsidR="0021067B" w:rsidRPr="00B51A06" w:rsidRDefault="0021067B" w:rsidP="0021067B">
      <w:pPr>
        <w:pStyle w:val="a3"/>
        <w:rPr>
          <w:b/>
          <w:color w:val="000000"/>
          <w:sz w:val="27"/>
          <w:szCs w:val="27"/>
        </w:rPr>
      </w:pPr>
      <w:r w:rsidRPr="00B51A06">
        <w:rPr>
          <w:b/>
          <w:color w:val="000000"/>
          <w:sz w:val="27"/>
          <w:szCs w:val="27"/>
        </w:rPr>
        <w:t>Как действовать если собака готова на вас напасть</w:t>
      </w:r>
    </w:p>
    <w:p w:rsidR="0021067B" w:rsidRDefault="0021067B" w:rsidP="002106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Остановитесь и твердым голосом отдайте команды, типа: "Место!", "Стоять!", "Сидеть!", "Фу". В некоторых случаях срабатывает серия команд, приводящее животное в растерянность. Чтобы выиграть время, бросьте в сторону собаки любой предмет, не поднимая при этом высоко руку. Наибольшую опасность представляет приседающая собака, что говорит о ее готовности к прыжку. Чтобы защитить горло, прижмите подбородок к груди и выставите вперед руку. Из газовых средств самозащиты собаку может остановить газовый пистолет и баллончик с газом на основе вытяжки из красного перца.</w:t>
      </w:r>
    </w:p>
    <w:p w:rsidR="0021067B" w:rsidRPr="00B51A06" w:rsidRDefault="0021067B" w:rsidP="0021067B">
      <w:pPr>
        <w:pStyle w:val="a3"/>
        <w:rPr>
          <w:b/>
          <w:color w:val="000000"/>
          <w:sz w:val="27"/>
          <w:szCs w:val="27"/>
        </w:rPr>
      </w:pPr>
      <w:r w:rsidRPr="00B51A06">
        <w:rPr>
          <w:b/>
          <w:color w:val="000000"/>
          <w:sz w:val="27"/>
          <w:szCs w:val="27"/>
        </w:rPr>
        <w:t>Как действовать при нападении собаки</w:t>
      </w:r>
    </w:p>
    <w:p w:rsidR="0021067B" w:rsidRDefault="0021067B" w:rsidP="002106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нападающей собаке повернитесь лицом, примите боевую стойку или, если вы уверены в себе, бросьтесь ей навстречу, но, ни в коем случае, не поворачивайтесь к собаке спиной и не убегайте. Для защиты используйте зонтик, камни, палку, одновременно отступая к укрытию (забору, дому) спиной и призывая на помощь окружающих. По возможности обмотайте плащом (пиджаком) предплечье и руку, а затем, выставив ее вперед, спровоцируйте собаку на укус и сильно ударьте по верхней челюсти собаки. Если собака сбила вас с ног, упадите на живот и закройте руками шею. Помните, что болевыми точками у собаки является нос, пах и язык.</w:t>
      </w:r>
    </w:p>
    <w:p w:rsidR="0021067B" w:rsidRPr="00B51A06" w:rsidRDefault="0021067B" w:rsidP="0021067B">
      <w:pPr>
        <w:pStyle w:val="a3"/>
        <w:rPr>
          <w:b/>
          <w:color w:val="000000"/>
          <w:sz w:val="27"/>
          <w:szCs w:val="27"/>
        </w:rPr>
      </w:pPr>
      <w:r w:rsidRPr="00B51A06">
        <w:rPr>
          <w:b/>
          <w:color w:val="000000"/>
          <w:sz w:val="27"/>
          <w:szCs w:val="27"/>
        </w:rPr>
        <w:t>Как действовать при укусе собаки</w:t>
      </w:r>
    </w:p>
    <w:p w:rsidR="00390C7F" w:rsidRDefault="0021067B" w:rsidP="00390C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собака укусила вас, то промойте рану перекисью водорода или обильным количеством воды, окружность раны смажьте йодом, наложите чистую повязку. Выясните у хозяев собаки, сделана ли ей прививка от бешенства. Бездомную </w:t>
      </w:r>
      <w:r>
        <w:rPr>
          <w:color w:val="000000"/>
          <w:sz w:val="27"/>
          <w:szCs w:val="27"/>
        </w:rPr>
        <w:lastRenderedPageBreak/>
        <w:t>собаку, по возможности, привяжите или посадите в клетку. Это спасет других прохожих от укусов и позволит выяснить, необходимы ли вам прививки от бешенства. Обязательно обратитесь в больницу для получения квалифицированной помощи. Поставьте в известность о случившемся в милицию и санитарные службы, указав по возможности точный адрес владельца собаки.</w:t>
      </w:r>
    </w:p>
    <w:p w:rsidR="00390C7F" w:rsidRPr="00390C7F" w:rsidRDefault="00390C7F" w:rsidP="00390C7F">
      <w:pPr>
        <w:pStyle w:val="a3"/>
        <w:rPr>
          <w:color w:val="000000"/>
          <w:sz w:val="27"/>
          <w:szCs w:val="27"/>
        </w:rPr>
      </w:pPr>
      <w:r w:rsidRPr="00390C7F">
        <w:rPr>
          <w:b/>
          <w:sz w:val="27"/>
          <w:szCs w:val="27"/>
          <w:u w:val="single"/>
        </w:rPr>
        <w:t xml:space="preserve">Объясните ребенку </w:t>
      </w:r>
      <w:proofErr w:type="gramStart"/>
      <w:r w:rsidRPr="00390C7F">
        <w:rPr>
          <w:b/>
          <w:sz w:val="27"/>
          <w:szCs w:val="27"/>
          <w:u w:val="single"/>
        </w:rPr>
        <w:t>простые</w:t>
      </w:r>
      <w:proofErr w:type="gramEnd"/>
      <w:r w:rsidRPr="00390C7F">
        <w:rPr>
          <w:b/>
          <w:sz w:val="27"/>
          <w:szCs w:val="27"/>
          <w:u w:val="single"/>
        </w:rPr>
        <w:t xml:space="preserve"> </w:t>
      </w:r>
      <w:r w:rsidRPr="00390C7F">
        <w:rPr>
          <w:b/>
          <w:color w:val="FF0000"/>
          <w:sz w:val="27"/>
          <w:szCs w:val="27"/>
          <w:u w:val="single"/>
        </w:rPr>
        <w:t>нельзя</w:t>
      </w:r>
      <w:r w:rsidRPr="00390C7F">
        <w:rPr>
          <w:color w:val="FF0000"/>
          <w:sz w:val="27"/>
          <w:szCs w:val="27"/>
        </w:rPr>
        <w:t>:</w:t>
      </w:r>
    </w:p>
    <w:p w:rsidR="00390C7F" w:rsidRPr="00390C7F" w:rsidRDefault="00390C7F" w:rsidP="00390C7F">
      <w:pPr>
        <w:rPr>
          <w:rFonts w:ascii="Times New Roman" w:hAnsi="Times New Roman" w:cs="Times New Roman"/>
          <w:sz w:val="27"/>
          <w:szCs w:val="27"/>
        </w:rPr>
      </w:pPr>
      <w:r w:rsidRPr="00390C7F">
        <w:rPr>
          <w:rFonts w:ascii="Times New Roman" w:hAnsi="Times New Roman" w:cs="Times New Roman"/>
          <w:sz w:val="27"/>
          <w:szCs w:val="27"/>
        </w:rPr>
        <w:t>гладить собаку, даже если рядом есть хозяин.</w:t>
      </w:r>
    </w:p>
    <w:p w:rsidR="00390C7F" w:rsidRPr="00390C7F" w:rsidRDefault="00390C7F" w:rsidP="00390C7F">
      <w:pPr>
        <w:rPr>
          <w:rFonts w:ascii="Times New Roman" w:hAnsi="Times New Roman" w:cs="Times New Roman"/>
          <w:sz w:val="27"/>
          <w:szCs w:val="27"/>
        </w:rPr>
      </w:pPr>
      <w:r w:rsidRPr="00390C7F">
        <w:rPr>
          <w:rFonts w:ascii="Times New Roman" w:hAnsi="Times New Roman" w:cs="Times New Roman"/>
          <w:sz w:val="27"/>
          <w:szCs w:val="27"/>
        </w:rPr>
        <w:t>отбирать у собаки игрушку и злить.</w:t>
      </w:r>
    </w:p>
    <w:p w:rsidR="00390C7F" w:rsidRPr="00390C7F" w:rsidRDefault="00390C7F" w:rsidP="00390C7F">
      <w:pPr>
        <w:rPr>
          <w:rFonts w:ascii="Times New Roman" w:hAnsi="Times New Roman" w:cs="Times New Roman"/>
          <w:sz w:val="27"/>
          <w:szCs w:val="27"/>
        </w:rPr>
      </w:pPr>
      <w:r w:rsidRPr="00390C7F">
        <w:rPr>
          <w:rFonts w:ascii="Times New Roman" w:hAnsi="Times New Roman" w:cs="Times New Roman"/>
          <w:sz w:val="27"/>
          <w:szCs w:val="27"/>
        </w:rPr>
        <w:t>подходить близко к щенкам и гладить их.</w:t>
      </w:r>
    </w:p>
    <w:p w:rsidR="00390C7F" w:rsidRPr="00390C7F" w:rsidRDefault="00390C7F" w:rsidP="00390C7F">
      <w:pPr>
        <w:rPr>
          <w:rFonts w:ascii="Times New Roman" w:hAnsi="Times New Roman" w:cs="Times New Roman"/>
          <w:sz w:val="27"/>
          <w:szCs w:val="27"/>
        </w:rPr>
      </w:pPr>
      <w:r w:rsidRPr="00390C7F">
        <w:rPr>
          <w:rFonts w:ascii="Times New Roman" w:hAnsi="Times New Roman" w:cs="Times New Roman"/>
          <w:sz w:val="27"/>
          <w:szCs w:val="27"/>
        </w:rPr>
        <w:t>трогать собаку, когда она спит и ест.</w:t>
      </w:r>
    </w:p>
    <w:p w:rsidR="00390C7F" w:rsidRPr="00390C7F" w:rsidRDefault="00390C7F" w:rsidP="00390C7F">
      <w:pPr>
        <w:rPr>
          <w:rFonts w:ascii="Times New Roman" w:hAnsi="Times New Roman" w:cs="Times New Roman"/>
          <w:sz w:val="27"/>
          <w:szCs w:val="27"/>
        </w:rPr>
      </w:pPr>
      <w:r w:rsidRPr="00390C7F">
        <w:rPr>
          <w:rFonts w:ascii="Times New Roman" w:hAnsi="Times New Roman" w:cs="Times New Roman"/>
          <w:sz w:val="27"/>
          <w:szCs w:val="27"/>
        </w:rPr>
        <w:t>нельзя пугать собак, а также бросать в них камни.</w:t>
      </w:r>
    </w:p>
    <w:p w:rsidR="00390C7F" w:rsidRPr="00390C7F" w:rsidRDefault="00390C7F" w:rsidP="00390C7F">
      <w:pPr>
        <w:rPr>
          <w:rFonts w:ascii="Times New Roman" w:hAnsi="Times New Roman" w:cs="Times New Roman"/>
          <w:sz w:val="27"/>
          <w:szCs w:val="27"/>
        </w:rPr>
      </w:pPr>
      <w:r w:rsidRPr="00390C7F">
        <w:rPr>
          <w:rFonts w:ascii="Times New Roman" w:hAnsi="Times New Roman" w:cs="Times New Roman"/>
          <w:sz w:val="27"/>
          <w:szCs w:val="27"/>
        </w:rPr>
        <w:t>нельзя ругаться с хозяином собаки или играть, толкая или бегая за хозяином.</w:t>
      </w:r>
    </w:p>
    <w:p w:rsidR="006F606F" w:rsidRPr="00390C7F" w:rsidRDefault="00F3384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784225</wp:posOffset>
            </wp:positionV>
            <wp:extent cx="4267200" cy="2638425"/>
            <wp:effectExtent l="19050" t="0" r="0" b="0"/>
            <wp:wrapTight wrapText="bothSides">
              <wp:wrapPolygon edited="0">
                <wp:start x="-96" y="0"/>
                <wp:lineTo x="-96" y="21522"/>
                <wp:lineTo x="21600" y="21522"/>
                <wp:lineTo x="21600" y="0"/>
                <wp:lineTo x="-96" y="0"/>
              </wp:wrapPolygon>
            </wp:wrapTight>
            <wp:docPr id="1" name="Рисунок 1" descr="C:\Users\admin\Desktop\large_1615988319-38ef51f6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arge_1615988319-38ef51f6b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606F" w:rsidRPr="00390C7F" w:rsidSect="00390C7F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67B"/>
    <w:rsid w:val="00073028"/>
    <w:rsid w:val="000A0F22"/>
    <w:rsid w:val="00191229"/>
    <w:rsid w:val="0021067B"/>
    <w:rsid w:val="00390C7F"/>
    <w:rsid w:val="003D4B46"/>
    <w:rsid w:val="006F606F"/>
    <w:rsid w:val="0078564C"/>
    <w:rsid w:val="009C7B0B"/>
    <w:rsid w:val="00B51A06"/>
    <w:rsid w:val="00B8150C"/>
    <w:rsid w:val="00C576B6"/>
    <w:rsid w:val="00C61C20"/>
    <w:rsid w:val="00F3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F22"/>
    <w:rPr>
      <w:color w:val="0000FF"/>
      <w:u w:val="single"/>
    </w:rPr>
  </w:style>
  <w:style w:type="character" w:customStyle="1" w:styleId="dats">
    <w:name w:val="dats"/>
    <w:basedOn w:val="a0"/>
    <w:rsid w:val="000A0F22"/>
  </w:style>
  <w:style w:type="character" w:customStyle="1" w:styleId="views">
    <w:name w:val="views"/>
    <w:basedOn w:val="a0"/>
    <w:rsid w:val="000A0F22"/>
  </w:style>
  <w:style w:type="paragraph" w:customStyle="1" w:styleId="mtrd">
    <w:name w:val="mtr_d"/>
    <w:basedOn w:val="a"/>
    <w:rsid w:val="000A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53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7</cp:revision>
  <dcterms:created xsi:type="dcterms:W3CDTF">2022-02-03T04:04:00Z</dcterms:created>
  <dcterms:modified xsi:type="dcterms:W3CDTF">2022-02-11T04:52:00Z</dcterms:modified>
</cp:coreProperties>
</file>